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5C" w:rsidRPr="00E06244" w:rsidRDefault="005B7D5C" w:rsidP="005B7D5C">
      <w:pPr>
        <w:pStyle w:val="Nadpis1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E06244">
        <w:rPr>
          <w:rFonts w:ascii="Times New Roman" w:hAnsi="Times New Roman" w:cs="Times New Roman"/>
          <w:sz w:val="28"/>
          <w:szCs w:val="28"/>
          <w:u w:val="single"/>
          <w:lang w:val="de-DE"/>
        </w:rPr>
        <w:t>Themenvorsc</w:t>
      </w:r>
      <w:r w:rsidR="00484224" w:rsidRPr="00E06244">
        <w:rPr>
          <w:rFonts w:ascii="Times New Roman" w:hAnsi="Times New Roman" w:cs="Times New Roman"/>
          <w:sz w:val="28"/>
          <w:szCs w:val="28"/>
          <w:u w:val="single"/>
          <w:lang w:val="de-DE"/>
        </w:rPr>
        <w:t>hläge der Diplomarbeiten 2019</w:t>
      </w:r>
    </w:p>
    <w:p w:rsidR="005B7D5C" w:rsidRPr="00E06244" w:rsidRDefault="005B7D5C" w:rsidP="005B7D5C">
      <w:pPr>
        <w:rPr>
          <w:rFonts w:ascii="Calibri" w:eastAsia="Calibri" w:hAnsi="Calibri" w:cs="Times New Roman"/>
          <w:b/>
          <w:bCs/>
          <w:lang w:val="de-DE"/>
        </w:rPr>
      </w:pPr>
    </w:p>
    <w:p w:rsidR="00B41C1C" w:rsidRDefault="00B41C1C" w:rsidP="00B41C1C">
      <w:pPr>
        <w:pStyle w:val="Zkladntext"/>
        <w:rPr>
          <w:sz w:val="24"/>
        </w:rPr>
      </w:pPr>
      <w:r>
        <w:rPr>
          <w:sz w:val="24"/>
        </w:rPr>
        <w:t xml:space="preserve">Tragen Sie sich in die Liste ein oder reservieren Sie sich das Thema per E-Mail bei dem Betreuer: ein Thema – eine Studentin/ ein Student. </w:t>
      </w:r>
    </w:p>
    <w:p w:rsidR="00B41C1C" w:rsidRPr="00B41C1C" w:rsidRDefault="00B41C1C" w:rsidP="00B41C1C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Melden Sie sich, bitte, so bald wie möglich bei Ihrem Betreuer.</w:t>
      </w:r>
    </w:p>
    <w:p w:rsidR="00E06244" w:rsidRPr="00E06244" w:rsidRDefault="00E06244" w:rsidP="00E0624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42D59" w:rsidRPr="00E06244" w:rsidRDefault="00484224" w:rsidP="00E0624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E06244">
        <w:rPr>
          <w:rFonts w:ascii="Times New Roman" w:hAnsi="Times New Roman" w:cs="Times New Roman"/>
          <w:b/>
          <w:sz w:val="28"/>
          <w:szCs w:val="28"/>
          <w:lang w:val="de-DE"/>
        </w:rPr>
        <w:t xml:space="preserve">Mgr. </w:t>
      </w:r>
      <w:proofErr w:type="spellStart"/>
      <w:r w:rsidRPr="00E06244">
        <w:rPr>
          <w:rFonts w:ascii="Times New Roman" w:hAnsi="Times New Roman" w:cs="Times New Roman"/>
          <w:b/>
          <w:sz w:val="28"/>
          <w:szCs w:val="28"/>
          <w:lang w:val="de-DE"/>
        </w:rPr>
        <w:t>Cingelová</w:t>
      </w:r>
      <w:proofErr w:type="spellEnd"/>
      <w:r w:rsidR="009807C2" w:rsidRPr="00E06244">
        <w:rPr>
          <w:rFonts w:ascii="Times New Roman" w:hAnsi="Times New Roman" w:cs="Times New Roman"/>
          <w:b/>
          <w:sz w:val="28"/>
          <w:szCs w:val="28"/>
          <w:lang w:val="de-DE"/>
        </w:rPr>
        <w:t>, Ph.D.</w:t>
      </w:r>
      <w:r w:rsidR="00B42D59" w:rsidRPr="00E06244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</w:p>
    <w:p w:rsidR="00484224" w:rsidRPr="00E06244" w:rsidRDefault="00484224" w:rsidP="00E0624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484224" w:rsidRPr="00E06244" w:rsidRDefault="00484224" w:rsidP="00E06244">
      <w:pPr>
        <w:pStyle w:val="Odstavecseseznamem"/>
        <w:spacing w:line="276" w:lineRule="auto"/>
        <w:ind w:left="0"/>
        <w:contextualSpacing/>
        <w:rPr>
          <w:rFonts w:ascii="Times New Roman" w:hAnsi="Times New Roman"/>
          <w:sz w:val="28"/>
          <w:szCs w:val="28"/>
          <w:lang w:val="de-DE"/>
        </w:rPr>
      </w:pPr>
      <w:r w:rsidRPr="00E06244">
        <w:rPr>
          <w:rFonts w:ascii="Times New Roman" w:hAnsi="Times New Roman"/>
          <w:sz w:val="28"/>
          <w:szCs w:val="28"/>
          <w:lang w:val="de-DE"/>
        </w:rPr>
        <w:t xml:space="preserve">Multikulturelle Olomouc zwischen 1918 – 1938. Die deutsch- tschechischen Beziehungen in der Regionalpresse. </w:t>
      </w:r>
    </w:p>
    <w:p w:rsidR="00E06244" w:rsidRPr="00E06244" w:rsidRDefault="00E06244" w:rsidP="00E06244">
      <w:pPr>
        <w:pStyle w:val="Odstavecseseznamem"/>
        <w:spacing w:line="276" w:lineRule="auto"/>
        <w:ind w:left="0"/>
        <w:contextualSpacing/>
        <w:rPr>
          <w:rFonts w:ascii="Times New Roman" w:hAnsi="Times New Roman"/>
          <w:sz w:val="28"/>
          <w:szCs w:val="28"/>
          <w:lang w:val="de-DE"/>
        </w:rPr>
      </w:pPr>
    </w:p>
    <w:p w:rsidR="00484224" w:rsidRPr="00E06244" w:rsidRDefault="00484224" w:rsidP="00E06244">
      <w:pPr>
        <w:pStyle w:val="Odstavecseseznamem"/>
        <w:spacing w:line="276" w:lineRule="auto"/>
        <w:ind w:left="0"/>
        <w:contextualSpacing/>
        <w:rPr>
          <w:rFonts w:ascii="Times New Roman" w:hAnsi="Times New Roman"/>
          <w:sz w:val="28"/>
          <w:szCs w:val="28"/>
          <w:lang w:val="de-DE"/>
        </w:rPr>
      </w:pPr>
      <w:r w:rsidRPr="00E06244">
        <w:rPr>
          <w:rFonts w:ascii="Times New Roman" w:hAnsi="Times New Roman"/>
          <w:sz w:val="28"/>
          <w:szCs w:val="28"/>
          <w:lang w:val="de-DE"/>
        </w:rPr>
        <w:t xml:space="preserve">Leben in der DDR: Schule, Jugend, Freizeit. Didaktische Vorschläge für den Landeskundeunterricht. </w:t>
      </w:r>
    </w:p>
    <w:p w:rsidR="00E06244" w:rsidRPr="00E06244" w:rsidRDefault="00E06244" w:rsidP="00E06244">
      <w:pPr>
        <w:pStyle w:val="Odstavecseseznamem"/>
        <w:spacing w:line="276" w:lineRule="auto"/>
        <w:ind w:left="0"/>
        <w:contextualSpacing/>
        <w:rPr>
          <w:rFonts w:ascii="Times New Roman" w:hAnsi="Times New Roman"/>
          <w:sz w:val="28"/>
          <w:szCs w:val="28"/>
          <w:lang w:val="de-DE"/>
        </w:rPr>
      </w:pPr>
    </w:p>
    <w:p w:rsidR="00484224" w:rsidRPr="00E06244" w:rsidRDefault="00484224" w:rsidP="00E0624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E06244">
        <w:rPr>
          <w:rFonts w:ascii="Times New Roman" w:hAnsi="Times New Roman" w:cs="Times New Roman"/>
          <w:sz w:val="28"/>
          <w:szCs w:val="28"/>
          <w:lang w:val="de-DE"/>
        </w:rPr>
        <w:t xml:space="preserve">Das Thema der tschechisch-deutschen Beziehungen im Film (didaktische Vorschläge für den Unterricht). </w:t>
      </w:r>
    </w:p>
    <w:p w:rsidR="00484224" w:rsidRPr="00E06244" w:rsidRDefault="00484224" w:rsidP="00E0624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B42D59" w:rsidRPr="00E06244" w:rsidRDefault="00B42D59" w:rsidP="00E062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cs-CZ"/>
        </w:rPr>
      </w:pPr>
    </w:p>
    <w:p w:rsidR="00B42D59" w:rsidRPr="00E06244" w:rsidRDefault="00B42D59" w:rsidP="00E062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B42D59" w:rsidRPr="00E06244" w:rsidRDefault="009807C2" w:rsidP="00E0624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E06244">
        <w:rPr>
          <w:rFonts w:ascii="Times New Roman" w:hAnsi="Times New Roman" w:cs="Times New Roman"/>
          <w:b/>
          <w:sz w:val="28"/>
          <w:szCs w:val="28"/>
          <w:lang w:val="de-DE"/>
        </w:rPr>
        <w:t>Ph</w:t>
      </w:r>
      <w:r w:rsidR="00B42D59" w:rsidRPr="00E06244">
        <w:rPr>
          <w:rFonts w:ascii="Times New Roman" w:hAnsi="Times New Roman" w:cs="Times New Roman"/>
          <w:b/>
          <w:sz w:val="28"/>
          <w:szCs w:val="28"/>
          <w:lang w:val="de-DE"/>
        </w:rPr>
        <w:t xml:space="preserve">Dr. </w:t>
      </w:r>
      <w:r w:rsidRPr="00E06244">
        <w:rPr>
          <w:rFonts w:ascii="Times New Roman" w:hAnsi="Times New Roman" w:cs="Times New Roman"/>
          <w:b/>
          <w:sz w:val="28"/>
          <w:szCs w:val="28"/>
          <w:lang w:val="de-DE"/>
        </w:rPr>
        <w:t xml:space="preserve">Ivona </w:t>
      </w:r>
      <w:r w:rsidR="00B42D59" w:rsidRPr="00E06244">
        <w:rPr>
          <w:rFonts w:ascii="Times New Roman" w:hAnsi="Times New Roman" w:cs="Times New Roman"/>
          <w:b/>
          <w:sz w:val="28"/>
          <w:szCs w:val="28"/>
          <w:lang w:val="de-DE"/>
        </w:rPr>
        <w:t>Dömischová</w:t>
      </w:r>
      <w:r w:rsidRPr="00E06244">
        <w:rPr>
          <w:rFonts w:ascii="Times New Roman" w:hAnsi="Times New Roman" w:cs="Times New Roman"/>
          <w:b/>
          <w:sz w:val="28"/>
          <w:szCs w:val="28"/>
          <w:lang w:val="de-DE"/>
        </w:rPr>
        <w:t>, Ph.D.</w:t>
      </w:r>
      <w:r w:rsidR="00B42D59" w:rsidRPr="00E06244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</w:p>
    <w:p w:rsidR="009807C2" w:rsidRPr="00E06244" w:rsidRDefault="009807C2" w:rsidP="00E0624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484224" w:rsidRPr="00E06244" w:rsidRDefault="00484224" w:rsidP="00E0624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E06244">
        <w:rPr>
          <w:rFonts w:ascii="Times New Roman" w:hAnsi="Times New Roman" w:cs="Times New Roman"/>
          <w:sz w:val="28"/>
          <w:szCs w:val="28"/>
          <w:lang w:val="de-DE"/>
        </w:rPr>
        <w:t>Lehrerbildung für Inklusion an den ausgewählten tschechischen Universitäten</w:t>
      </w:r>
    </w:p>
    <w:p w:rsidR="00484224" w:rsidRPr="00E06244" w:rsidRDefault="00484224" w:rsidP="00E0624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484224" w:rsidRPr="00E06244" w:rsidRDefault="00484224" w:rsidP="00E0624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E06244">
        <w:rPr>
          <w:rFonts w:ascii="Times New Roman" w:hAnsi="Times New Roman" w:cs="Times New Roman"/>
          <w:sz w:val="28"/>
          <w:szCs w:val="28"/>
          <w:lang w:val="de-DE"/>
        </w:rPr>
        <w:t>Interaktives Lehrwerk „………………………“ - Lehrwerkanalyse</w:t>
      </w:r>
    </w:p>
    <w:p w:rsidR="00484224" w:rsidRPr="00E06244" w:rsidRDefault="00484224" w:rsidP="00E0624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484224" w:rsidRPr="00E06244" w:rsidRDefault="00484224" w:rsidP="00E0624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E06244">
        <w:rPr>
          <w:rFonts w:ascii="Times New Roman" w:hAnsi="Times New Roman" w:cs="Times New Roman"/>
          <w:bCs/>
          <w:sz w:val="28"/>
          <w:szCs w:val="28"/>
          <w:lang w:val="de-DE"/>
        </w:rPr>
        <w:t>Frühes Fremdsprachenlernen</w:t>
      </w:r>
    </w:p>
    <w:p w:rsidR="00484224" w:rsidRPr="00E06244" w:rsidRDefault="00484224" w:rsidP="00E0624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484224" w:rsidRPr="00E06244" w:rsidRDefault="00484224" w:rsidP="00E0624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E06244">
        <w:rPr>
          <w:rFonts w:ascii="Times New Roman" w:hAnsi="Times New Roman" w:cs="Times New Roman"/>
          <w:sz w:val="28"/>
          <w:szCs w:val="28"/>
          <w:lang w:val="de-DE"/>
        </w:rPr>
        <w:t>Deutschunterricht an den Waldorfschulen</w:t>
      </w:r>
    </w:p>
    <w:p w:rsidR="009807C2" w:rsidRPr="00E06244" w:rsidRDefault="009807C2" w:rsidP="00E0624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5B7D5C" w:rsidRPr="00E06244" w:rsidRDefault="005B7D5C" w:rsidP="00E0624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5B7D5C" w:rsidRPr="00E06244" w:rsidRDefault="005B7D5C" w:rsidP="00E0624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42D59" w:rsidRPr="00B41C1C" w:rsidRDefault="009807C2" w:rsidP="00E0624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1C1C"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r w:rsidR="00B42D59" w:rsidRPr="00B41C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Dr. </w:t>
      </w:r>
      <w:r w:rsidRPr="00B41C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Eva Maria </w:t>
      </w:r>
      <w:proofErr w:type="spellStart"/>
      <w:r w:rsidR="00B42D59" w:rsidRPr="00B41C1C">
        <w:rPr>
          <w:rFonts w:ascii="Times New Roman" w:hAnsi="Times New Roman" w:cs="Times New Roman"/>
          <w:b/>
          <w:sz w:val="28"/>
          <w:szCs w:val="28"/>
          <w:lang w:val="en-US"/>
        </w:rPr>
        <w:t>Hrdinová</w:t>
      </w:r>
      <w:proofErr w:type="spellEnd"/>
      <w:r w:rsidRPr="00B41C1C">
        <w:rPr>
          <w:rFonts w:ascii="Times New Roman" w:hAnsi="Times New Roman" w:cs="Times New Roman"/>
          <w:b/>
          <w:sz w:val="28"/>
          <w:szCs w:val="28"/>
          <w:lang w:val="en-US"/>
        </w:rPr>
        <w:t>, Ph.D.</w:t>
      </w:r>
      <w:r w:rsidR="00B42D59" w:rsidRPr="00B41C1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807C2" w:rsidRPr="00B41C1C" w:rsidRDefault="009807C2" w:rsidP="00E0624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4224" w:rsidRPr="00484224" w:rsidRDefault="00484224" w:rsidP="00E062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cs-CZ"/>
        </w:rPr>
      </w:pPr>
      <w:r w:rsidRPr="00484224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cs-CZ"/>
        </w:rPr>
        <w:t>Die tschechische Minderheit in Wien: Schul- und Vereinswesen.</w:t>
      </w:r>
    </w:p>
    <w:p w:rsidR="00E06244" w:rsidRDefault="00E06244" w:rsidP="00E062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cs-CZ"/>
        </w:rPr>
      </w:pPr>
    </w:p>
    <w:p w:rsidR="00484224" w:rsidRPr="00484224" w:rsidRDefault="00484224" w:rsidP="00E062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cs-CZ"/>
        </w:rPr>
      </w:pPr>
      <w:r w:rsidRPr="00484224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cs-CZ"/>
        </w:rPr>
        <w:t xml:space="preserve">Aussprachefehler bei tschechischen </w:t>
      </w:r>
      <w:proofErr w:type="spellStart"/>
      <w:r w:rsidRPr="00484224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cs-CZ"/>
        </w:rPr>
        <w:t>SchülerInnnen</w:t>
      </w:r>
      <w:proofErr w:type="spellEnd"/>
      <w:r w:rsidRPr="00484224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cs-CZ"/>
        </w:rPr>
        <w:t> </w:t>
      </w:r>
    </w:p>
    <w:p w:rsidR="00E06244" w:rsidRDefault="00E06244" w:rsidP="00E062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cs-CZ"/>
        </w:rPr>
      </w:pPr>
    </w:p>
    <w:p w:rsidR="00484224" w:rsidRPr="00484224" w:rsidRDefault="00484224" w:rsidP="00E062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cs-CZ"/>
        </w:rPr>
      </w:pPr>
      <w:r w:rsidRPr="00484224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cs-CZ"/>
        </w:rPr>
        <w:t xml:space="preserve">Das Bild Russlands in der deutsch- und </w:t>
      </w:r>
      <w:proofErr w:type="spellStart"/>
      <w:r w:rsidRPr="00484224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cs-CZ"/>
        </w:rPr>
        <w:t>tschechischsprachigen</w:t>
      </w:r>
      <w:proofErr w:type="spellEnd"/>
      <w:r w:rsidRPr="00484224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cs-CZ"/>
        </w:rPr>
        <w:t xml:space="preserve"> Presse</w:t>
      </w:r>
    </w:p>
    <w:p w:rsidR="00E06244" w:rsidRDefault="00E06244" w:rsidP="00E062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cs-CZ"/>
        </w:rPr>
      </w:pPr>
    </w:p>
    <w:p w:rsidR="00484224" w:rsidRPr="00484224" w:rsidRDefault="00484224" w:rsidP="00E062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cs-CZ"/>
        </w:rPr>
      </w:pPr>
      <w:r w:rsidRPr="00484224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cs-CZ"/>
        </w:rPr>
        <w:t>Das Motiv des Katers in der deutschen Literatur. Am Beispiel von E.T. A. Hoffmanns Kater Murr</w:t>
      </w:r>
    </w:p>
    <w:p w:rsidR="00484224" w:rsidRPr="00E06244" w:rsidRDefault="00484224" w:rsidP="00E0624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cs-CZ"/>
        </w:rPr>
      </w:pPr>
    </w:p>
    <w:p w:rsidR="00B42D59" w:rsidRPr="00E06244" w:rsidRDefault="009807C2" w:rsidP="00E0624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bookmarkStart w:id="0" w:name="_GoBack"/>
      <w:bookmarkEnd w:id="0"/>
      <w:r w:rsidRPr="00E06244">
        <w:rPr>
          <w:rFonts w:ascii="Times New Roman" w:hAnsi="Times New Roman" w:cs="Times New Roman"/>
          <w:b/>
          <w:sz w:val="28"/>
          <w:szCs w:val="28"/>
          <w:lang w:val="de-DE"/>
        </w:rPr>
        <w:t>Mg</w:t>
      </w:r>
      <w:r w:rsidR="00B42D59" w:rsidRPr="00E06244">
        <w:rPr>
          <w:rFonts w:ascii="Times New Roman" w:hAnsi="Times New Roman" w:cs="Times New Roman"/>
          <w:b/>
          <w:sz w:val="28"/>
          <w:szCs w:val="28"/>
          <w:lang w:val="de-DE"/>
        </w:rPr>
        <w:t xml:space="preserve">r. </w:t>
      </w:r>
      <w:r w:rsidRPr="00E06244">
        <w:rPr>
          <w:rFonts w:ascii="Times New Roman" w:hAnsi="Times New Roman" w:cs="Times New Roman"/>
          <w:b/>
          <w:sz w:val="28"/>
          <w:szCs w:val="28"/>
          <w:lang w:val="de-DE"/>
        </w:rPr>
        <w:t xml:space="preserve">Jan </w:t>
      </w:r>
      <w:r w:rsidR="00B42D59" w:rsidRPr="00E06244">
        <w:rPr>
          <w:rFonts w:ascii="Times New Roman" w:hAnsi="Times New Roman" w:cs="Times New Roman"/>
          <w:b/>
          <w:sz w:val="28"/>
          <w:szCs w:val="28"/>
          <w:lang w:val="de-DE"/>
        </w:rPr>
        <w:t>Kubica</w:t>
      </w:r>
      <w:r w:rsidRPr="00E06244">
        <w:rPr>
          <w:rFonts w:ascii="Times New Roman" w:hAnsi="Times New Roman" w:cs="Times New Roman"/>
          <w:b/>
          <w:sz w:val="28"/>
          <w:szCs w:val="28"/>
          <w:lang w:val="de-DE"/>
        </w:rPr>
        <w:t>, Ph.D.:</w:t>
      </w:r>
    </w:p>
    <w:p w:rsidR="00B42D59" w:rsidRPr="00E06244" w:rsidRDefault="00B42D59" w:rsidP="00E0624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484224" w:rsidRDefault="00484224" w:rsidP="00E062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06244">
        <w:rPr>
          <w:rFonts w:ascii="Times New Roman" w:hAnsi="Times New Roman" w:cs="Times New Roman"/>
          <w:sz w:val="28"/>
          <w:szCs w:val="28"/>
          <w:lang w:val="de-DE"/>
        </w:rPr>
        <w:t xml:space="preserve">Dialog zwischen Generationen (G. Grass, J. </w:t>
      </w:r>
      <w:proofErr w:type="spellStart"/>
      <w:r w:rsidRPr="00E06244">
        <w:rPr>
          <w:rFonts w:ascii="Times New Roman" w:hAnsi="Times New Roman" w:cs="Times New Roman"/>
          <w:sz w:val="28"/>
          <w:szCs w:val="28"/>
          <w:lang w:val="de-DE"/>
        </w:rPr>
        <w:t>Erpenbeck</w:t>
      </w:r>
      <w:proofErr w:type="spellEnd"/>
      <w:r w:rsidRPr="00E06244">
        <w:rPr>
          <w:rFonts w:ascii="Times New Roman" w:hAnsi="Times New Roman" w:cs="Times New Roman"/>
          <w:sz w:val="28"/>
          <w:szCs w:val="28"/>
          <w:lang w:val="de-DE"/>
        </w:rPr>
        <w:t xml:space="preserve"> u. a.)</w:t>
      </w:r>
    </w:p>
    <w:p w:rsidR="00E06244" w:rsidRPr="00E06244" w:rsidRDefault="00E06244" w:rsidP="00E062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84224" w:rsidRDefault="00484224" w:rsidP="00E062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06244">
        <w:rPr>
          <w:rFonts w:ascii="Times New Roman" w:hAnsi="Times New Roman" w:cs="Times New Roman"/>
          <w:sz w:val="28"/>
          <w:szCs w:val="28"/>
          <w:lang w:val="de-DE"/>
        </w:rPr>
        <w:t>Die Rezeption der Werke zeitgenössischer tschechischer Autoren/Autorinnen im deutschsprachigen Raum</w:t>
      </w:r>
    </w:p>
    <w:p w:rsidR="00E06244" w:rsidRPr="00E06244" w:rsidRDefault="00E06244" w:rsidP="00E062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84224" w:rsidRDefault="00484224" w:rsidP="00E062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06244">
        <w:rPr>
          <w:rFonts w:ascii="Times New Roman" w:hAnsi="Times New Roman" w:cs="Times New Roman"/>
          <w:sz w:val="28"/>
          <w:szCs w:val="28"/>
          <w:lang w:val="de-DE"/>
        </w:rPr>
        <w:t xml:space="preserve">Die Zeit vor der Wende </w:t>
      </w:r>
      <w:smartTag w:uri="urn:schemas-microsoft-com:office:smarttags" w:element="metricconverter">
        <w:smartTagPr>
          <w:attr w:name="ProductID" w:val="1989 in"/>
        </w:smartTagPr>
        <w:r w:rsidRPr="00E06244">
          <w:rPr>
            <w:rFonts w:ascii="Times New Roman" w:hAnsi="Times New Roman" w:cs="Times New Roman"/>
            <w:sz w:val="28"/>
            <w:szCs w:val="28"/>
            <w:lang w:val="de-DE"/>
          </w:rPr>
          <w:t>1989 in</w:t>
        </w:r>
      </w:smartTag>
      <w:r w:rsidRPr="00E06244">
        <w:rPr>
          <w:rFonts w:ascii="Times New Roman" w:hAnsi="Times New Roman" w:cs="Times New Roman"/>
          <w:sz w:val="28"/>
          <w:szCs w:val="28"/>
          <w:lang w:val="de-DE"/>
        </w:rPr>
        <w:t xml:space="preserve"> der deutschsprachigen Literatur</w:t>
      </w:r>
    </w:p>
    <w:p w:rsidR="00E06244" w:rsidRPr="00E06244" w:rsidRDefault="00E06244" w:rsidP="00E062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84224" w:rsidRPr="00E06244" w:rsidRDefault="00484224" w:rsidP="00E0624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E06244">
        <w:rPr>
          <w:rFonts w:ascii="Times New Roman" w:hAnsi="Times New Roman" w:cs="Times New Roman"/>
          <w:sz w:val="28"/>
          <w:szCs w:val="28"/>
          <w:lang w:val="de-DE"/>
        </w:rPr>
        <w:t>Vergangenheit und Zukunft von Euroregionen in den literarischen Texten (O. Filip, G. Tietz u. a.)</w:t>
      </w:r>
    </w:p>
    <w:p w:rsidR="00484224" w:rsidRPr="00E06244" w:rsidRDefault="00484224" w:rsidP="00E0624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484224" w:rsidRPr="00E06244" w:rsidRDefault="00484224" w:rsidP="00E0624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484224" w:rsidRPr="00E06244" w:rsidRDefault="00484224" w:rsidP="00E0624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9807C2" w:rsidRPr="00E06244" w:rsidRDefault="009807C2" w:rsidP="00E0624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E06244">
        <w:rPr>
          <w:rFonts w:ascii="Times New Roman" w:hAnsi="Times New Roman" w:cs="Times New Roman"/>
          <w:b/>
          <w:sz w:val="28"/>
          <w:szCs w:val="28"/>
          <w:lang w:val="de-DE"/>
        </w:rPr>
        <w:t>PhDr. Olga Vomáčková, Ph.D.</w:t>
      </w:r>
    </w:p>
    <w:p w:rsidR="005B7D5C" w:rsidRPr="00E06244" w:rsidRDefault="005B7D5C" w:rsidP="00E0624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E06244" w:rsidRDefault="00E06244" w:rsidP="00E0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val="de-DE"/>
        </w:rPr>
      </w:pPr>
      <w:r w:rsidRPr="00E06244">
        <w:rPr>
          <w:rFonts w:ascii="Times New Roman" w:eastAsia="Calibri" w:hAnsi="Times New Roman" w:cs="Times New Roman"/>
          <w:bCs/>
          <w:sz w:val="28"/>
          <w:szCs w:val="28"/>
          <w:lang w:val="de-DE"/>
        </w:rPr>
        <w:t>Ausgewählte Hör- und Lesetexte als idealer Ausgangspunkt für die Wortschatzerweiterung </w:t>
      </w:r>
    </w:p>
    <w:p w:rsidR="00E06244" w:rsidRPr="00E06244" w:rsidRDefault="00E06244" w:rsidP="00E0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E06244" w:rsidRPr="00E06244" w:rsidRDefault="00E06244" w:rsidP="00E06244">
      <w:pPr>
        <w:pStyle w:val="Nadpis1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  <w:lang w:val="de-DE"/>
        </w:rPr>
      </w:pPr>
      <w:r>
        <w:rPr>
          <w:rFonts w:ascii="Times New Roman" w:hAnsi="Times New Roman" w:cs="Times New Roman"/>
          <w:b w:val="0"/>
          <w:sz w:val="28"/>
          <w:szCs w:val="28"/>
          <w:lang w:val="de-DE"/>
        </w:rPr>
        <w:t xml:space="preserve">Die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de-DE"/>
        </w:rPr>
        <w:t>Hašeks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de-DE"/>
        </w:rPr>
        <w:t xml:space="preserve"> Germanismen im Werk Die Abenteuer des braven Soldaten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de-DE"/>
        </w:rPr>
        <w:t>Schwejk</w:t>
      </w:r>
      <w:proofErr w:type="spellEnd"/>
    </w:p>
    <w:p w:rsidR="00E06244" w:rsidRPr="00E06244" w:rsidRDefault="00E06244" w:rsidP="00E0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5B7D5C" w:rsidRDefault="005B7D5C" w:rsidP="00E0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E06244" w:rsidRPr="00E06244" w:rsidRDefault="00E06244" w:rsidP="00E0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</w:p>
    <w:p w:rsidR="005B7D5C" w:rsidRPr="00E06244" w:rsidRDefault="005B7D5C" w:rsidP="00E0624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sectPr w:rsidR="005B7D5C" w:rsidRPr="00E06244" w:rsidSect="007569A5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E2948"/>
    <w:multiLevelType w:val="hybridMultilevel"/>
    <w:tmpl w:val="8C96B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42D59"/>
    <w:rsid w:val="003D1D8D"/>
    <w:rsid w:val="00484224"/>
    <w:rsid w:val="005B7D5C"/>
    <w:rsid w:val="0067576C"/>
    <w:rsid w:val="007569A5"/>
    <w:rsid w:val="008354B9"/>
    <w:rsid w:val="009807C2"/>
    <w:rsid w:val="00B41C1C"/>
    <w:rsid w:val="00B42D59"/>
    <w:rsid w:val="00B93482"/>
    <w:rsid w:val="00B94E20"/>
    <w:rsid w:val="00D40647"/>
    <w:rsid w:val="00E06244"/>
    <w:rsid w:val="00E06F01"/>
    <w:rsid w:val="00F5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D59"/>
    <w:pPr>
      <w:spacing w:after="160" w:line="256" w:lineRule="auto"/>
    </w:pPr>
  </w:style>
  <w:style w:type="paragraph" w:styleId="Nadpis1">
    <w:name w:val="heading 1"/>
    <w:basedOn w:val="Normln"/>
    <w:next w:val="Normln"/>
    <w:link w:val="Nadpis1Char"/>
    <w:qFormat/>
    <w:rsid w:val="005B7D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7D5C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rsid w:val="005B7D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5B7D5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5B7D5C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val="de-DE" w:eastAsia="cs-CZ"/>
    </w:rPr>
  </w:style>
  <w:style w:type="character" w:customStyle="1" w:styleId="ZkladntextChar">
    <w:name w:val="Základní text Char"/>
    <w:basedOn w:val="Standardnpsmoodstavce"/>
    <w:link w:val="Zkladntext"/>
    <w:rsid w:val="005B7D5C"/>
    <w:rPr>
      <w:rFonts w:ascii="Times New Roman" w:eastAsia="Times New Roman" w:hAnsi="Times New Roman" w:cs="Times New Roman"/>
      <w:b/>
      <w:bCs/>
      <w:sz w:val="32"/>
      <w:szCs w:val="24"/>
      <w:lang w:val="de-D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4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7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7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73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49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7898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26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79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336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13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510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707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53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vomackov</dc:creator>
  <cp:keywords/>
  <dc:description/>
  <cp:lastModifiedBy>Josef Nevařil</cp:lastModifiedBy>
  <cp:revision>13</cp:revision>
  <cp:lastPrinted>2017-11-28T09:52:00Z</cp:lastPrinted>
  <dcterms:created xsi:type="dcterms:W3CDTF">2017-11-25T18:50:00Z</dcterms:created>
  <dcterms:modified xsi:type="dcterms:W3CDTF">2018-10-25T11:53:00Z</dcterms:modified>
</cp:coreProperties>
</file>